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40" w:rsidRPr="00B93340" w:rsidRDefault="00B93340" w:rsidP="00826C0E">
      <w:pPr>
        <w:spacing w:after="0" w:line="360" w:lineRule="auto"/>
        <w:rPr>
          <w:rFonts w:ascii="Arial" w:eastAsia="Times New Roman" w:hAnsi="Arial" w:cs="Arial"/>
          <w:b/>
          <w:sz w:val="30"/>
          <w:szCs w:val="30"/>
          <w:lang w:eastAsia="de-DE"/>
        </w:rPr>
      </w:pPr>
      <w:r w:rsidRPr="00B93340">
        <w:rPr>
          <w:rFonts w:ascii="Arial" w:eastAsia="Times New Roman" w:hAnsi="Arial" w:cs="Arial"/>
          <w:b/>
          <w:noProof/>
          <w:sz w:val="30"/>
          <w:szCs w:val="30"/>
          <w:lang w:eastAsia="de-DE"/>
        </w:rPr>
        <w:drawing>
          <wp:anchor distT="0" distB="0" distL="114300" distR="114300" simplePos="0" relativeHeight="251659264" behindDoc="1" locked="0" layoutInCell="1" allowOverlap="1" wp14:anchorId="663E66AB" wp14:editId="02F58C4F">
            <wp:simplePos x="0" y="0"/>
            <wp:positionH relativeFrom="column">
              <wp:posOffset>4794885</wp:posOffset>
            </wp:positionH>
            <wp:positionV relativeFrom="paragraph">
              <wp:posOffset>137795</wp:posOffset>
            </wp:positionV>
            <wp:extent cx="1158875" cy="1152525"/>
            <wp:effectExtent l="19050" t="0" r="3175" b="0"/>
            <wp:wrapTight wrapText="bothSides">
              <wp:wrapPolygon edited="0">
                <wp:start x="-355" y="0"/>
                <wp:lineTo x="-355" y="21421"/>
                <wp:lineTo x="21659" y="21421"/>
                <wp:lineTo x="21659" y="0"/>
                <wp:lineTo x="-355" y="0"/>
              </wp:wrapPolygon>
            </wp:wrapTight>
            <wp:docPr id="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oleo_inhaltsseite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875" cy="1152525"/>
                    </a:xfrm>
                    <a:prstGeom prst="rect">
                      <a:avLst/>
                    </a:prstGeom>
                  </pic:spPr>
                </pic:pic>
              </a:graphicData>
            </a:graphic>
          </wp:anchor>
        </w:drawing>
      </w:r>
      <w:r w:rsidRPr="00B93340">
        <w:rPr>
          <w:rFonts w:ascii="Arial" w:eastAsia="Times New Roman" w:hAnsi="Arial" w:cs="Arial"/>
          <w:b/>
          <w:sz w:val="30"/>
          <w:szCs w:val="30"/>
          <w:lang w:eastAsia="de-DE"/>
        </w:rPr>
        <w:t>Pressemitteilung</w:t>
      </w:r>
    </w:p>
    <w:p w:rsidR="00B93340" w:rsidRPr="00B93340" w:rsidRDefault="00CD0493" w:rsidP="00826C0E">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Hamburg, 31</w:t>
      </w:r>
      <w:bookmarkStart w:id="0" w:name="_GoBack"/>
      <w:bookmarkEnd w:id="0"/>
      <w:r w:rsidR="00B93340" w:rsidRPr="00B93340">
        <w:rPr>
          <w:rFonts w:ascii="Arial" w:eastAsia="Times New Roman" w:hAnsi="Arial" w:cs="Arial"/>
          <w:sz w:val="24"/>
          <w:szCs w:val="24"/>
          <w:lang w:eastAsia="de-DE"/>
        </w:rPr>
        <w:t>.01.2018</w:t>
      </w:r>
    </w:p>
    <w:p w:rsidR="00B93340" w:rsidRDefault="00B93340" w:rsidP="00826C0E">
      <w:pPr>
        <w:spacing w:after="0" w:line="360" w:lineRule="auto"/>
        <w:rPr>
          <w:rFonts w:ascii="Arial" w:eastAsia="Times New Roman" w:hAnsi="Arial" w:cs="Arial"/>
          <w:sz w:val="30"/>
          <w:szCs w:val="30"/>
          <w:lang w:eastAsia="de-DE"/>
        </w:rPr>
      </w:pPr>
    </w:p>
    <w:p w:rsidR="008B324E" w:rsidRPr="00B93340" w:rsidRDefault="008B324E" w:rsidP="00826C0E">
      <w:pPr>
        <w:spacing w:after="0" w:line="360" w:lineRule="auto"/>
        <w:rPr>
          <w:rFonts w:ascii="Arial" w:eastAsia="Times New Roman" w:hAnsi="Arial" w:cs="Arial"/>
          <w:sz w:val="30"/>
          <w:szCs w:val="30"/>
          <w:lang w:eastAsia="de-DE"/>
        </w:rPr>
      </w:pPr>
    </w:p>
    <w:p w:rsidR="00B93340" w:rsidRPr="00B93340" w:rsidRDefault="00B93340" w:rsidP="00826C0E">
      <w:pPr>
        <w:spacing w:after="0" w:line="360" w:lineRule="auto"/>
        <w:rPr>
          <w:rFonts w:ascii="Arial" w:eastAsia="Times New Roman" w:hAnsi="Arial" w:cs="Arial"/>
          <w:b/>
          <w:lang w:eastAsia="de-DE"/>
        </w:rPr>
      </w:pPr>
    </w:p>
    <w:p w:rsidR="00B93340" w:rsidRDefault="00826C0E" w:rsidP="00B93340">
      <w:pPr>
        <w:spacing w:after="0" w:line="360" w:lineRule="auto"/>
        <w:jc w:val="both"/>
        <w:rPr>
          <w:rFonts w:ascii="Arial" w:eastAsia="Times New Roman" w:hAnsi="Arial" w:cs="Arial"/>
          <w:b/>
          <w:sz w:val="30"/>
          <w:szCs w:val="30"/>
          <w:lang w:eastAsia="de-DE"/>
        </w:rPr>
      </w:pPr>
      <w:r w:rsidRPr="00B93340">
        <w:rPr>
          <w:rFonts w:ascii="Arial" w:eastAsia="Times New Roman" w:hAnsi="Arial" w:cs="Arial"/>
          <w:b/>
          <w:sz w:val="30"/>
          <w:szCs w:val="30"/>
          <w:lang w:eastAsia="de-DE"/>
        </w:rPr>
        <w:t>TEOLEO macht das Familienleben bunter!</w:t>
      </w:r>
    </w:p>
    <w:p w:rsidR="008B324E" w:rsidRDefault="008B324E" w:rsidP="00B93340">
      <w:pPr>
        <w:spacing w:after="0" w:line="360" w:lineRule="auto"/>
        <w:jc w:val="both"/>
        <w:rPr>
          <w:rFonts w:ascii="Arial" w:eastAsia="Times New Roman" w:hAnsi="Arial" w:cs="Arial"/>
          <w:b/>
          <w:lang w:eastAsia="de-DE"/>
        </w:rPr>
      </w:pPr>
      <w:r w:rsidRPr="008B324E">
        <w:rPr>
          <w:rFonts w:ascii="Arial" w:eastAsia="Times New Roman" w:hAnsi="Arial" w:cs="Arial"/>
          <w:b/>
          <w:lang w:eastAsia="de-DE"/>
        </w:rPr>
        <w:t xml:space="preserve">Junge Hamburger Initiative geht mit </w:t>
      </w:r>
      <w:r>
        <w:rPr>
          <w:rFonts w:ascii="Arial" w:eastAsia="Times New Roman" w:hAnsi="Arial" w:cs="Arial"/>
          <w:b/>
          <w:lang w:eastAsia="de-DE"/>
        </w:rPr>
        <w:t xml:space="preserve">kostenfreier </w:t>
      </w:r>
      <w:r w:rsidRPr="008B324E">
        <w:rPr>
          <w:rFonts w:ascii="Arial" w:eastAsia="Times New Roman" w:hAnsi="Arial" w:cs="Arial"/>
          <w:b/>
          <w:lang w:eastAsia="de-DE"/>
        </w:rPr>
        <w:t>APP für Eltern und Tageseltern online</w:t>
      </w:r>
    </w:p>
    <w:p w:rsidR="008B324E" w:rsidRPr="008B324E" w:rsidRDefault="008B324E" w:rsidP="00B93340">
      <w:pPr>
        <w:spacing w:after="0" w:line="360" w:lineRule="auto"/>
        <w:jc w:val="both"/>
        <w:rPr>
          <w:rFonts w:ascii="Arial" w:eastAsia="Times New Roman" w:hAnsi="Arial" w:cs="Arial"/>
          <w:b/>
          <w:sz w:val="30"/>
          <w:szCs w:val="30"/>
          <w:lang w:eastAsia="de-DE"/>
        </w:rPr>
      </w:pPr>
    </w:p>
    <w:p w:rsidR="00CC7C9C" w:rsidRDefault="00CD2781" w:rsidP="00B93340">
      <w:pPr>
        <w:spacing w:after="0" w:line="360" w:lineRule="auto"/>
        <w:rPr>
          <w:rFonts w:ascii="Arial" w:eastAsia="Times New Roman" w:hAnsi="Arial" w:cs="Arial"/>
          <w:lang w:eastAsia="de-DE"/>
        </w:rPr>
      </w:pPr>
      <w:r w:rsidRPr="00B93340">
        <w:rPr>
          <w:rFonts w:ascii="Arial" w:eastAsia="Times New Roman" w:hAnsi="Arial" w:cs="Arial"/>
          <w:lang w:eastAsia="de-DE"/>
        </w:rPr>
        <w:t>Spiel, Spaß &amp; Wissen zur frühkindlichen Bildung: Unter diesem Motto hat d</w:t>
      </w:r>
      <w:r w:rsidR="00826C0E" w:rsidRPr="00B93340">
        <w:rPr>
          <w:rFonts w:ascii="Arial" w:eastAsia="Times New Roman" w:hAnsi="Arial" w:cs="Arial"/>
          <w:lang w:eastAsia="de-DE"/>
        </w:rPr>
        <w:t xml:space="preserve">ie gemeinnützige Initiative für frühe Bildung aus Hamburg </w:t>
      </w:r>
      <w:r w:rsidR="00BB7CBF" w:rsidRPr="00B93340">
        <w:rPr>
          <w:rFonts w:ascii="Arial" w:eastAsia="Times New Roman" w:hAnsi="Arial" w:cs="Arial"/>
          <w:lang w:eastAsia="de-DE"/>
        </w:rPr>
        <w:t xml:space="preserve">die </w:t>
      </w:r>
      <w:r w:rsidR="00826C0E" w:rsidRPr="00B93340">
        <w:rPr>
          <w:rFonts w:ascii="Arial" w:eastAsia="Times New Roman" w:hAnsi="Arial" w:cs="Arial"/>
          <w:lang w:eastAsia="de-DE"/>
        </w:rPr>
        <w:t>kostenfreie App</w:t>
      </w:r>
      <w:r w:rsidR="00BB7CBF" w:rsidRPr="00B93340">
        <w:rPr>
          <w:rFonts w:ascii="Arial" w:eastAsia="Times New Roman" w:hAnsi="Arial" w:cs="Arial"/>
          <w:lang w:eastAsia="de-DE"/>
        </w:rPr>
        <w:t xml:space="preserve"> TEOLEO</w:t>
      </w:r>
      <w:r w:rsidR="00826C0E" w:rsidRPr="00B93340">
        <w:rPr>
          <w:rFonts w:ascii="Arial" w:eastAsia="Times New Roman" w:hAnsi="Arial" w:cs="Arial"/>
          <w:lang w:eastAsia="de-DE"/>
        </w:rPr>
        <w:t xml:space="preserve"> entwickelt</w:t>
      </w:r>
      <w:r w:rsidRPr="00B93340">
        <w:rPr>
          <w:rFonts w:ascii="Arial" w:eastAsia="Times New Roman" w:hAnsi="Arial" w:cs="Arial"/>
          <w:lang w:eastAsia="de-DE"/>
        </w:rPr>
        <w:t xml:space="preserve">. </w:t>
      </w:r>
      <w:r w:rsidR="00826C0E" w:rsidRPr="00B93340">
        <w:rPr>
          <w:rFonts w:ascii="Arial" w:eastAsia="Times New Roman" w:hAnsi="Arial" w:cs="Arial"/>
          <w:lang w:eastAsia="de-DE"/>
        </w:rPr>
        <w:t>Eltern, Großeltern, Tages</w:t>
      </w:r>
      <w:r w:rsidRPr="00B93340">
        <w:rPr>
          <w:rFonts w:ascii="Arial" w:eastAsia="Times New Roman" w:hAnsi="Arial" w:cs="Arial"/>
          <w:lang w:eastAsia="de-DE"/>
        </w:rPr>
        <w:t xml:space="preserve">eltern </w:t>
      </w:r>
      <w:r w:rsidR="00826C0E" w:rsidRPr="00B93340">
        <w:rPr>
          <w:rFonts w:ascii="Arial" w:eastAsia="Times New Roman" w:hAnsi="Arial" w:cs="Arial"/>
          <w:lang w:eastAsia="de-DE"/>
        </w:rPr>
        <w:t xml:space="preserve">oder andere Bezugspersonen </w:t>
      </w:r>
      <w:r w:rsidR="00DC288E" w:rsidRPr="00B93340">
        <w:rPr>
          <w:rFonts w:ascii="Arial" w:eastAsia="Times New Roman" w:hAnsi="Arial" w:cs="Arial"/>
          <w:lang w:eastAsia="de-DE"/>
        </w:rPr>
        <w:t xml:space="preserve">erhalten hier </w:t>
      </w:r>
      <w:r w:rsidRPr="00B93340">
        <w:rPr>
          <w:rFonts w:ascii="Arial" w:eastAsia="Times New Roman" w:hAnsi="Arial" w:cs="Arial"/>
          <w:lang w:eastAsia="de-DE"/>
        </w:rPr>
        <w:t xml:space="preserve">Inspirationen, wie sie </w:t>
      </w:r>
      <w:r w:rsidR="00BB7CBF" w:rsidRPr="00B93340">
        <w:rPr>
          <w:rFonts w:ascii="Arial" w:eastAsia="Times New Roman" w:hAnsi="Arial" w:cs="Arial"/>
          <w:lang w:eastAsia="de-DE"/>
        </w:rPr>
        <w:t xml:space="preserve">den natürlichen Entdeckungsdrang ihrer Kinder </w:t>
      </w:r>
      <w:r w:rsidRPr="00B93340">
        <w:rPr>
          <w:rFonts w:ascii="Arial" w:eastAsia="Times New Roman" w:hAnsi="Arial" w:cs="Arial"/>
          <w:lang w:eastAsia="de-DE"/>
        </w:rPr>
        <w:t xml:space="preserve">im Alter von 0-6 Jahren </w:t>
      </w:r>
      <w:r w:rsidR="00BB7CBF" w:rsidRPr="00B93340">
        <w:rPr>
          <w:rFonts w:ascii="Arial" w:eastAsia="Times New Roman" w:hAnsi="Arial" w:cs="Arial"/>
          <w:lang w:eastAsia="de-DE"/>
        </w:rPr>
        <w:t>spielerisch fördern können.</w:t>
      </w:r>
      <w:r w:rsidR="00C52BD6" w:rsidRPr="00B93340">
        <w:rPr>
          <w:rFonts w:ascii="Arial" w:eastAsia="Times New Roman" w:hAnsi="Arial" w:cs="Arial"/>
          <w:lang w:eastAsia="de-DE"/>
        </w:rPr>
        <w:t xml:space="preserve"> </w:t>
      </w:r>
    </w:p>
    <w:p w:rsidR="00DC288E" w:rsidRPr="00B93340" w:rsidRDefault="00CD2781" w:rsidP="00B93340">
      <w:pPr>
        <w:spacing w:after="0" w:line="360" w:lineRule="auto"/>
        <w:rPr>
          <w:rFonts w:ascii="Arial" w:eastAsia="Times New Roman" w:hAnsi="Arial" w:cs="Arial"/>
          <w:lang w:eastAsia="de-DE"/>
        </w:rPr>
      </w:pPr>
      <w:r w:rsidRPr="00B93340">
        <w:rPr>
          <w:rFonts w:ascii="Arial" w:eastAsia="Times New Roman" w:hAnsi="Arial" w:cs="Arial"/>
          <w:lang w:eastAsia="de-DE"/>
        </w:rPr>
        <w:t xml:space="preserve">Alle 14 Tage gibt es </w:t>
      </w:r>
      <w:r w:rsidR="00C52BD6" w:rsidRPr="00B93340">
        <w:rPr>
          <w:rFonts w:ascii="Arial" w:eastAsia="Times New Roman" w:hAnsi="Arial" w:cs="Arial"/>
          <w:lang w:eastAsia="de-DE"/>
        </w:rPr>
        <w:t>spannende</w:t>
      </w:r>
      <w:r w:rsidR="00BB7CBF" w:rsidRPr="00B93340">
        <w:rPr>
          <w:rFonts w:ascii="Arial" w:eastAsia="Times New Roman" w:hAnsi="Arial" w:cs="Arial"/>
          <w:lang w:eastAsia="de-DE"/>
        </w:rPr>
        <w:t xml:space="preserve"> </w:t>
      </w:r>
      <w:r w:rsidRPr="00B93340">
        <w:rPr>
          <w:rFonts w:ascii="Arial" w:eastAsia="Times New Roman" w:hAnsi="Arial" w:cs="Arial"/>
          <w:lang w:eastAsia="de-DE"/>
        </w:rPr>
        <w:t xml:space="preserve">Ideenwelten mit Liedern, </w:t>
      </w:r>
      <w:r w:rsidR="00826C0E" w:rsidRPr="00B93340">
        <w:rPr>
          <w:rFonts w:ascii="Arial" w:eastAsia="Times New Roman" w:hAnsi="Arial" w:cs="Arial"/>
          <w:lang w:eastAsia="de-DE"/>
        </w:rPr>
        <w:t>Experiment</w:t>
      </w:r>
      <w:r w:rsidRPr="00B93340">
        <w:rPr>
          <w:rFonts w:ascii="Arial" w:eastAsia="Times New Roman" w:hAnsi="Arial" w:cs="Arial"/>
          <w:lang w:eastAsia="de-DE"/>
        </w:rPr>
        <w:t>en</w:t>
      </w:r>
      <w:r w:rsidR="00826C0E" w:rsidRPr="00B93340">
        <w:rPr>
          <w:rFonts w:ascii="Arial" w:eastAsia="Times New Roman" w:hAnsi="Arial" w:cs="Arial"/>
          <w:lang w:eastAsia="de-DE"/>
        </w:rPr>
        <w:t>, Be</w:t>
      </w:r>
      <w:r w:rsidRPr="00B93340">
        <w:rPr>
          <w:rFonts w:ascii="Arial" w:eastAsia="Times New Roman" w:hAnsi="Arial" w:cs="Arial"/>
          <w:lang w:eastAsia="de-DE"/>
        </w:rPr>
        <w:t>w</w:t>
      </w:r>
      <w:r w:rsidR="00826C0E" w:rsidRPr="00B93340">
        <w:rPr>
          <w:rFonts w:ascii="Arial" w:eastAsia="Times New Roman" w:hAnsi="Arial" w:cs="Arial"/>
          <w:lang w:eastAsia="de-DE"/>
        </w:rPr>
        <w:t>egungsimpulse</w:t>
      </w:r>
      <w:r w:rsidRPr="00B93340">
        <w:rPr>
          <w:rFonts w:ascii="Arial" w:eastAsia="Times New Roman" w:hAnsi="Arial" w:cs="Arial"/>
          <w:lang w:eastAsia="de-DE"/>
        </w:rPr>
        <w:t>n, Vorlese-Geschichten</w:t>
      </w:r>
      <w:r w:rsidR="00826C0E" w:rsidRPr="00B93340">
        <w:rPr>
          <w:rFonts w:ascii="Arial" w:eastAsia="Times New Roman" w:hAnsi="Arial" w:cs="Arial"/>
          <w:lang w:eastAsia="de-DE"/>
        </w:rPr>
        <w:t xml:space="preserve"> und vieles mehr</w:t>
      </w:r>
      <w:r w:rsidRPr="00B93340">
        <w:rPr>
          <w:rFonts w:ascii="Arial" w:eastAsia="Times New Roman" w:hAnsi="Arial" w:cs="Arial"/>
          <w:lang w:eastAsia="de-DE"/>
        </w:rPr>
        <w:t>, ergänzt um kompakte Hintergrundinformationen rund um die frühkindliche Ent</w:t>
      </w:r>
      <w:r w:rsidR="00B93340">
        <w:rPr>
          <w:rFonts w:ascii="Arial" w:eastAsia="Times New Roman" w:hAnsi="Arial" w:cs="Arial"/>
          <w:lang w:eastAsia="de-DE"/>
        </w:rPr>
        <w:t>wicklung.</w:t>
      </w:r>
    </w:p>
    <w:p w:rsidR="008B324E" w:rsidRDefault="00CD2781" w:rsidP="00B93340">
      <w:pPr>
        <w:spacing w:after="0" w:line="360" w:lineRule="auto"/>
        <w:rPr>
          <w:rFonts w:ascii="Arial" w:eastAsia="Times New Roman" w:hAnsi="Arial" w:cs="Arial"/>
          <w:lang w:eastAsia="de-DE"/>
        </w:rPr>
      </w:pPr>
      <w:r w:rsidRPr="00B93340">
        <w:rPr>
          <w:rFonts w:ascii="Arial" w:eastAsia="Times New Roman" w:hAnsi="Arial" w:cs="Arial"/>
          <w:lang w:eastAsia="de-DE"/>
        </w:rPr>
        <w:t>Die</w:t>
      </w:r>
      <w:r w:rsidR="00BB7CBF" w:rsidRPr="00B93340">
        <w:rPr>
          <w:rFonts w:ascii="Arial" w:eastAsia="Times New Roman" w:hAnsi="Arial" w:cs="Arial"/>
          <w:lang w:eastAsia="de-DE"/>
        </w:rPr>
        <w:t xml:space="preserve"> Initiative besteht aus einem wachsenden Team engagierter </w:t>
      </w:r>
      <w:proofErr w:type="spellStart"/>
      <w:r w:rsidR="00BB7CBF" w:rsidRPr="00B93340">
        <w:rPr>
          <w:rFonts w:ascii="Arial" w:eastAsia="Times New Roman" w:hAnsi="Arial" w:cs="Arial"/>
          <w:lang w:eastAsia="de-DE"/>
        </w:rPr>
        <w:t>Pädagog</w:t>
      </w:r>
      <w:proofErr w:type="spellEnd"/>
      <w:r w:rsidR="00BB7CBF" w:rsidRPr="00B93340">
        <w:rPr>
          <w:rFonts w:ascii="Arial" w:eastAsia="Times New Roman" w:hAnsi="Arial" w:cs="Arial"/>
          <w:lang w:eastAsia="de-DE"/>
        </w:rPr>
        <w:t xml:space="preserve">/-innen, Psycholog/-innen, IT-Expert/-innen und Kreativen. </w:t>
      </w:r>
    </w:p>
    <w:p w:rsidR="006A1555" w:rsidRPr="00B93340" w:rsidRDefault="00BB7CBF" w:rsidP="00B93340">
      <w:pPr>
        <w:spacing w:after="0" w:line="360" w:lineRule="auto"/>
        <w:rPr>
          <w:rFonts w:ascii="Arial" w:eastAsia="Times New Roman" w:hAnsi="Arial" w:cs="Arial"/>
          <w:lang w:eastAsia="de-DE"/>
        </w:rPr>
      </w:pPr>
      <w:r w:rsidRPr="00B93340">
        <w:rPr>
          <w:rFonts w:ascii="Arial" w:eastAsia="Times New Roman" w:hAnsi="Arial" w:cs="Arial"/>
          <w:lang w:eastAsia="de-DE"/>
        </w:rPr>
        <w:t>TEOLEO</w:t>
      </w:r>
      <w:r w:rsidR="00C52BD6" w:rsidRPr="00B93340">
        <w:rPr>
          <w:rFonts w:ascii="Arial" w:eastAsia="Times New Roman" w:hAnsi="Arial" w:cs="Arial"/>
          <w:lang w:eastAsia="de-DE"/>
        </w:rPr>
        <w:t xml:space="preserve"> orientiert sich an </w:t>
      </w:r>
      <w:r w:rsidRPr="00B93340">
        <w:rPr>
          <w:rFonts w:ascii="Arial" w:eastAsia="Times New Roman" w:hAnsi="Arial" w:cs="Arial"/>
          <w:lang w:eastAsia="de-DE"/>
        </w:rPr>
        <w:t>Bildungs</w:t>
      </w:r>
      <w:r w:rsidR="00C52BD6" w:rsidRPr="00B93340">
        <w:rPr>
          <w:rFonts w:ascii="Arial" w:eastAsia="Times New Roman" w:hAnsi="Arial" w:cs="Arial"/>
          <w:lang w:eastAsia="de-DE"/>
        </w:rPr>
        <w:t>standards für Kindertagesstätten.</w:t>
      </w:r>
      <w:r w:rsidR="00CD2781" w:rsidRPr="00B93340">
        <w:rPr>
          <w:rFonts w:ascii="Arial" w:eastAsia="Times New Roman" w:hAnsi="Arial" w:cs="Arial"/>
          <w:lang w:eastAsia="de-DE"/>
        </w:rPr>
        <w:t xml:space="preserve"> </w:t>
      </w:r>
      <w:r w:rsidRPr="00B93340">
        <w:rPr>
          <w:rFonts w:ascii="Arial" w:eastAsia="Times New Roman" w:hAnsi="Arial" w:cs="Arial"/>
          <w:lang w:eastAsia="de-DE"/>
        </w:rPr>
        <w:t xml:space="preserve">Die App kann </w:t>
      </w:r>
      <w:r w:rsidR="00CC7C9C">
        <w:rPr>
          <w:rFonts w:ascii="Arial" w:eastAsia="Times New Roman" w:hAnsi="Arial" w:cs="Arial"/>
          <w:lang w:eastAsia="de-DE"/>
        </w:rPr>
        <w:t xml:space="preserve">ab sofort </w:t>
      </w:r>
      <w:r w:rsidRPr="00B93340">
        <w:rPr>
          <w:rFonts w:ascii="Arial" w:eastAsia="Times New Roman" w:hAnsi="Arial" w:cs="Arial"/>
          <w:lang w:eastAsia="de-DE"/>
        </w:rPr>
        <w:t>kostenfrei in den bekann</w:t>
      </w:r>
      <w:r w:rsidR="00C52BD6" w:rsidRPr="00B93340">
        <w:rPr>
          <w:rFonts w:ascii="Arial" w:eastAsia="Times New Roman" w:hAnsi="Arial" w:cs="Arial"/>
          <w:lang w:eastAsia="de-DE"/>
        </w:rPr>
        <w:t xml:space="preserve">ten </w:t>
      </w:r>
      <w:r w:rsidRPr="00B93340">
        <w:rPr>
          <w:rFonts w:ascii="Arial" w:eastAsia="Times New Roman" w:hAnsi="Arial" w:cs="Arial"/>
          <w:lang w:eastAsia="de-DE"/>
        </w:rPr>
        <w:t>Stores heruntergeladen werden.</w:t>
      </w:r>
    </w:p>
    <w:p w:rsidR="00826C0E" w:rsidRPr="00B93340" w:rsidRDefault="007A0E3D" w:rsidP="00826C0E">
      <w:pPr>
        <w:spacing w:after="0" w:line="360" w:lineRule="auto"/>
        <w:rPr>
          <w:rFonts w:ascii="Arial" w:hAnsi="Arial" w:cs="Arial"/>
        </w:rPr>
      </w:pPr>
      <w:hyperlink r:id="rId9" w:history="1">
        <w:r w:rsidR="00BB7CBF" w:rsidRPr="00B93340">
          <w:rPr>
            <w:rStyle w:val="Hyperlink"/>
            <w:rFonts w:ascii="Arial" w:hAnsi="Arial" w:cs="Arial"/>
          </w:rPr>
          <w:t>http://www.initiative-fuer-fruehe-bildung.de/</w:t>
        </w:r>
      </w:hyperlink>
    </w:p>
    <w:p w:rsidR="00BB7CBF" w:rsidRDefault="00BB7CBF" w:rsidP="00826C0E">
      <w:pPr>
        <w:spacing w:after="0" w:line="360" w:lineRule="auto"/>
        <w:rPr>
          <w:rFonts w:ascii="Arial" w:hAnsi="Arial" w:cs="Arial"/>
        </w:rPr>
      </w:pPr>
    </w:p>
    <w:p w:rsidR="008B324E" w:rsidRPr="00B93340" w:rsidRDefault="008B324E" w:rsidP="00826C0E">
      <w:pPr>
        <w:spacing w:after="0" w:line="360" w:lineRule="auto"/>
        <w:rPr>
          <w:rFonts w:ascii="Arial" w:hAnsi="Arial" w:cs="Arial"/>
        </w:rPr>
      </w:pPr>
    </w:p>
    <w:p w:rsidR="00B93340" w:rsidRPr="00CC7C9C" w:rsidRDefault="00CC7C9C" w:rsidP="007E7EC9">
      <w:pPr>
        <w:rPr>
          <w:rFonts w:ascii="Arial" w:hAnsi="Arial" w:cs="Arial"/>
          <w:b/>
          <w:sz w:val="20"/>
          <w:szCs w:val="18"/>
          <w:shd w:val="clear" w:color="auto" w:fill="FFFFFF"/>
        </w:rPr>
      </w:pPr>
      <w:r w:rsidRPr="00CC7C9C">
        <w:rPr>
          <w:rFonts w:ascii="Arial" w:hAnsi="Arial" w:cs="Arial"/>
          <w:b/>
          <w:sz w:val="20"/>
          <w:szCs w:val="18"/>
          <w:shd w:val="clear" w:color="auto" w:fill="FFFFFF"/>
        </w:rPr>
        <w:t>Ü</w:t>
      </w:r>
      <w:r w:rsidR="00B93340" w:rsidRPr="00CC7C9C">
        <w:rPr>
          <w:rFonts w:ascii="Arial" w:hAnsi="Arial" w:cs="Arial"/>
          <w:b/>
          <w:sz w:val="20"/>
          <w:szCs w:val="18"/>
          <w:shd w:val="clear" w:color="auto" w:fill="FFFFFF"/>
        </w:rPr>
        <w:t>ber die Initiative für frühe Bildung</w:t>
      </w:r>
    </w:p>
    <w:p w:rsidR="00D91A81" w:rsidRPr="00CC7C9C" w:rsidRDefault="00B93340" w:rsidP="00B93340">
      <w:pPr>
        <w:spacing w:after="0" w:line="360" w:lineRule="auto"/>
        <w:rPr>
          <w:rFonts w:ascii="Arial" w:eastAsia="Times New Roman" w:hAnsi="Arial" w:cs="Arial"/>
          <w:sz w:val="18"/>
          <w:szCs w:val="20"/>
          <w:lang w:eastAsia="de-DE"/>
        </w:rPr>
      </w:pPr>
      <w:r w:rsidRPr="00CC7C9C">
        <w:rPr>
          <w:rFonts w:ascii="Arial" w:eastAsia="Times New Roman" w:hAnsi="Arial" w:cs="Arial"/>
          <w:sz w:val="18"/>
          <w:szCs w:val="20"/>
          <w:lang w:eastAsia="de-DE"/>
        </w:rPr>
        <w:t>Die Initiative für frühe Bildung (</w:t>
      </w:r>
      <w:hyperlink r:id="rId10" w:history="1">
        <w:r w:rsidRPr="00CC7C9C">
          <w:rPr>
            <w:rFonts w:ascii="Arial" w:eastAsia="Times New Roman" w:hAnsi="Arial" w:cs="Arial"/>
            <w:sz w:val="18"/>
            <w:szCs w:val="20"/>
            <w:lang w:eastAsia="de-DE"/>
          </w:rPr>
          <w:t>www.initiative-fuer-fruehe-bildung.de</w:t>
        </w:r>
      </w:hyperlink>
      <w:r w:rsidRPr="00CC7C9C">
        <w:rPr>
          <w:rFonts w:ascii="Arial" w:eastAsia="Times New Roman" w:hAnsi="Arial" w:cs="Arial"/>
          <w:sz w:val="18"/>
          <w:szCs w:val="20"/>
          <w:lang w:eastAsia="de-DE"/>
        </w:rPr>
        <w:t>) ist eine gemeinnützige Initiative, die Eltern und pädagogische Fachkräfte bei der spielerischen Förderung der Entwicklung ihrer Kinder im Alter von 0 bis 6 Jahren unterstützt. Mit der Vision, allen Kindern beste Startchancen ins Leben zu geben, entwickelt sie digitale Bildungs</w:t>
      </w:r>
      <w:r w:rsidR="008B324E">
        <w:rPr>
          <w:rFonts w:ascii="Arial" w:eastAsia="Times New Roman" w:hAnsi="Arial" w:cs="Arial"/>
          <w:sz w:val="18"/>
          <w:szCs w:val="20"/>
          <w:lang w:eastAsia="de-DE"/>
        </w:rPr>
        <w:t>-</w:t>
      </w:r>
      <w:r w:rsidRPr="00CC7C9C">
        <w:rPr>
          <w:rFonts w:ascii="Arial" w:eastAsia="Times New Roman" w:hAnsi="Arial" w:cs="Arial"/>
          <w:sz w:val="18"/>
          <w:szCs w:val="20"/>
          <w:lang w:eastAsia="de-DE"/>
        </w:rPr>
        <w:t xml:space="preserve">angebote für Eltern und Fachkräfte sowie Fortbildungsreihen und Fachkraft-Kind-Werkstätten für den </w:t>
      </w:r>
      <w:proofErr w:type="spellStart"/>
      <w:r w:rsidRPr="00CC7C9C">
        <w:rPr>
          <w:rFonts w:ascii="Arial" w:eastAsia="Times New Roman" w:hAnsi="Arial" w:cs="Arial"/>
          <w:sz w:val="18"/>
          <w:szCs w:val="20"/>
          <w:lang w:eastAsia="de-DE"/>
        </w:rPr>
        <w:t>Lernraum</w:t>
      </w:r>
      <w:proofErr w:type="spellEnd"/>
      <w:r w:rsidRPr="00CC7C9C">
        <w:rPr>
          <w:rFonts w:ascii="Arial" w:eastAsia="Times New Roman" w:hAnsi="Arial" w:cs="Arial"/>
          <w:sz w:val="18"/>
          <w:szCs w:val="20"/>
          <w:lang w:eastAsia="de-DE"/>
        </w:rPr>
        <w:t xml:space="preserve"> Kita. Eine erste Entwicklung ist die </w:t>
      </w:r>
      <w:proofErr w:type="spellStart"/>
      <w:r w:rsidRPr="00CC7C9C">
        <w:rPr>
          <w:rFonts w:ascii="Arial" w:eastAsia="Times New Roman" w:hAnsi="Arial" w:cs="Arial"/>
          <w:sz w:val="18"/>
          <w:szCs w:val="20"/>
          <w:lang w:eastAsia="de-DE"/>
        </w:rPr>
        <w:t>Teoleo</w:t>
      </w:r>
      <w:proofErr w:type="spellEnd"/>
      <w:r w:rsidRPr="00CC7C9C">
        <w:rPr>
          <w:rFonts w:ascii="Arial" w:eastAsia="Times New Roman" w:hAnsi="Arial" w:cs="Arial"/>
          <w:sz w:val="18"/>
          <w:szCs w:val="20"/>
          <w:lang w:eastAsia="de-DE"/>
        </w:rPr>
        <w:t>-App mit kostenlosen Ideenwelten für Eltern und Tageseltern zur spielerischen Förderung ihrer Kinder im Alter von 0-6 Jahren. Um die Wichtigkeit der frühen Bildung bekannt zu machen, veranstaltet die Initiative Aktionstage und bietet Informationen rund um Themen der frühkindlichen Entwicklung. Die Organisation wurde 2017 in Hamburg gegründet und wird durch das Competence Center Kids der HAW Hamburg wissenschaftlich begleitet.</w:t>
      </w:r>
    </w:p>
    <w:p w:rsidR="00B93340" w:rsidRDefault="00B93340" w:rsidP="00B93340">
      <w:pPr>
        <w:spacing w:after="0" w:line="360" w:lineRule="auto"/>
        <w:rPr>
          <w:rFonts w:ascii="Arial" w:eastAsia="Times New Roman" w:hAnsi="Arial" w:cs="Arial"/>
          <w:sz w:val="20"/>
          <w:szCs w:val="20"/>
          <w:lang w:eastAsia="de-DE"/>
        </w:rPr>
      </w:pPr>
    </w:p>
    <w:p w:rsidR="00B93340" w:rsidRPr="007E7EC9" w:rsidRDefault="007E7EC9" w:rsidP="007E7EC9">
      <w:pPr>
        <w:spacing w:line="360" w:lineRule="auto"/>
        <w:rPr>
          <w:rFonts w:ascii="Arial" w:eastAsia="Times New Roman" w:hAnsi="Arial" w:cs="Arial"/>
          <w:b/>
          <w:sz w:val="18"/>
          <w:szCs w:val="20"/>
          <w:lang w:eastAsia="de-DE"/>
        </w:rPr>
      </w:pPr>
      <w:r>
        <w:rPr>
          <w:rFonts w:ascii="Arial" w:eastAsia="Times New Roman" w:hAnsi="Arial" w:cs="Arial"/>
          <w:b/>
          <w:sz w:val="18"/>
          <w:szCs w:val="20"/>
          <w:lang w:eastAsia="de-DE"/>
        </w:rPr>
        <w:t>K</w:t>
      </w:r>
      <w:r w:rsidR="00B93340" w:rsidRPr="007E7EC9">
        <w:rPr>
          <w:rFonts w:ascii="Arial" w:eastAsia="Times New Roman" w:hAnsi="Arial" w:cs="Arial"/>
          <w:b/>
          <w:sz w:val="18"/>
          <w:szCs w:val="20"/>
          <w:lang w:eastAsia="de-DE"/>
        </w:rPr>
        <w:t>ontakt:</w:t>
      </w:r>
    </w:p>
    <w:p w:rsidR="008B324E" w:rsidRDefault="007E7EC9" w:rsidP="007E7EC9">
      <w:pPr>
        <w:spacing w:line="240" w:lineRule="auto"/>
        <w:rPr>
          <w:rFonts w:ascii="Arial" w:eastAsia="Times New Roman" w:hAnsi="Arial" w:cs="Arial"/>
          <w:b/>
          <w:sz w:val="18"/>
          <w:szCs w:val="20"/>
          <w:lang w:eastAsia="de-DE"/>
        </w:rPr>
      </w:pPr>
      <w:r w:rsidRPr="007E7EC9">
        <w:rPr>
          <w:rFonts w:ascii="Arial" w:eastAsia="Times New Roman" w:hAnsi="Arial" w:cs="Arial"/>
          <w:b/>
          <w:sz w:val="18"/>
          <w:szCs w:val="20"/>
          <w:lang w:eastAsia="de-DE"/>
        </w:rPr>
        <w:t xml:space="preserve">Dr. Manuela Drews </w:t>
      </w:r>
      <w:r w:rsidR="008B324E">
        <w:rPr>
          <w:rFonts w:ascii="Arial" w:eastAsia="Times New Roman" w:hAnsi="Arial" w:cs="Arial"/>
          <w:b/>
          <w:sz w:val="18"/>
          <w:szCs w:val="20"/>
          <w:lang w:eastAsia="de-DE"/>
        </w:rPr>
        <w:tab/>
      </w:r>
    </w:p>
    <w:p w:rsidR="008B324E" w:rsidRDefault="007E7EC9" w:rsidP="007E7EC9">
      <w:pPr>
        <w:spacing w:line="240" w:lineRule="auto"/>
        <w:rPr>
          <w:rFonts w:ascii="Arial" w:eastAsia="Times New Roman" w:hAnsi="Arial" w:cs="Arial"/>
          <w:sz w:val="18"/>
          <w:szCs w:val="20"/>
          <w:lang w:eastAsia="de-DE"/>
        </w:rPr>
      </w:pPr>
      <w:r w:rsidRPr="007E7EC9">
        <w:rPr>
          <w:rFonts w:ascii="Arial" w:eastAsia="Times New Roman" w:hAnsi="Arial" w:cs="Arial"/>
          <w:sz w:val="18"/>
          <w:szCs w:val="20"/>
          <w:lang w:eastAsia="de-DE"/>
        </w:rPr>
        <w:t>Initiative für frühe Bildung gemeinnützige GmbH |  Friesenweg 1 | 22763 Hamburg</w:t>
      </w:r>
    </w:p>
    <w:p w:rsidR="007E7EC9" w:rsidRPr="00B93340" w:rsidRDefault="007E7EC9" w:rsidP="007E7EC9">
      <w:pPr>
        <w:spacing w:line="240" w:lineRule="auto"/>
        <w:rPr>
          <w:rFonts w:ascii="Arial" w:eastAsia="Times New Roman" w:hAnsi="Arial" w:cs="Arial"/>
          <w:sz w:val="20"/>
          <w:szCs w:val="20"/>
          <w:lang w:eastAsia="de-DE"/>
        </w:rPr>
      </w:pPr>
      <w:r w:rsidRPr="007E7EC9">
        <w:rPr>
          <w:rFonts w:ascii="Arial" w:eastAsia="Times New Roman" w:hAnsi="Arial" w:cs="Arial"/>
          <w:sz w:val="18"/>
          <w:szCs w:val="20"/>
          <w:lang w:eastAsia="de-DE"/>
        </w:rPr>
        <w:t>Telefon:  +49 (0)40 8750 8051 | E-Mail: presse@initiative-fuer-fruehe-bildung.de</w:t>
      </w:r>
    </w:p>
    <w:sectPr w:rsidR="007E7EC9" w:rsidRPr="00B93340" w:rsidSect="008B324E">
      <w:headerReference w:type="default" r:id="rId11"/>
      <w:footerReference w:type="default" r:id="rId12"/>
      <w:headerReference w:type="first" r:id="rId13"/>
      <w:footerReference w:type="first" r:id="rId14"/>
      <w:pgSz w:w="11906" w:h="16838"/>
      <w:pgMar w:top="1418" w:right="1134" w:bottom="709" w:left="1134" w:header="284"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3D" w:rsidRDefault="007A0E3D" w:rsidP="004F6EF8">
      <w:pPr>
        <w:spacing w:after="0" w:line="240" w:lineRule="auto"/>
      </w:pPr>
      <w:r>
        <w:separator/>
      </w:r>
    </w:p>
  </w:endnote>
  <w:endnote w:type="continuationSeparator" w:id="0">
    <w:p w:rsidR="007A0E3D" w:rsidRDefault="007A0E3D" w:rsidP="004F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swiss"/>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81" w:rsidRPr="00D91A81" w:rsidRDefault="00D91A81" w:rsidP="00D91A81">
    <w:pPr>
      <w:pStyle w:val="Fuzeile"/>
      <w:jc w:val="right"/>
      <w:rPr>
        <w:sz w:val="24"/>
        <w:szCs w:val="24"/>
      </w:rPr>
    </w:pPr>
    <w:r w:rsidRPr="00D91A81">
      <w:rPr>
        <w:sz w:val="24"/>
        <w:szCs w:val="24"/>
      </w:rPr>
      <w:t xml:space="preserve">Seite </w:t>
    </w:r>
    <w:r w:rsidR="00541DF8" w:rsidRPr="00D91A81">
      <w:rPr>
        <w:sz w:val="24"/>
        <w:szCs w:val="24"/>
      </w:rPr>
      <w:fldChar w:fldCharType="begin"/>
    </w:r>
    <w:r w:rsidRPr="00D91A81">
      <w:rPr>
        <w:sz w:val="24"/>
        <w:szCs w:val="24"/>
      </w:rPr>
      <w:instrText xml:space="preserve"> PAGE   \* MERGEFORMAT </w:instrText>
    </w:r>
    <w:r w:rsidR="00541DF8" w:rsidRPr="00D91A81">
      <w:rPr>
        <w:sz w:val="24"/>
        <w:szCs w:val="24"/>
      </w:rPr>
      <w:fldChar w:fldCharType="separate"/>
    </w:r>
    <w:r w:rsidR="008B324E">
      <w:rPr>
        <w:noProof/>
        <w:sz w:val="24"/>
        <w:szCs w:val="24"/>
      </w:rPr>
      <w:t>2</w:t>
    </w:r>
    <w:r w:rsidR="00541DF8" w:rsidRPr="00D91A81">
      <w:rPr>
        <w:sz w:val="24"/>
        <w:szCs w:val="24"/>
      </w:rPr>
      <w:fldChar w:fldCharType="end"/>
    </w:r>
    <w:r w:rsidRPr="00D91A81">
      <w:rPr>
        <w:sz w:val="24"/>
        <w:szCs w:val="24"/>
      </w:rPr>
      <w:t>/</w:t>
    </w:r>
    <w:r w:rsidR="007A0E3D">
      <w:fldChar w:fldCharType="begin"/>
    </w:r>
    <w:r w:rsidR="007A0E3D">
      <w:instrText xml:space="preserve"> NUMPAGES   \* MERGEFORMAT </w:instrText>
    </w:r>
    <w:r w:rsidR="007A0E3D">
      <w:fldChar w:fldCharType="separate"/>
    </w:r>
    <w:r w:rsidR="008B324E" w:rsidRPr="008B324E">
      <w:rPr>
        <w:noProof/>
        <w:sz w:val="24"/>
        <w:szCs w:val="24"/>
      </w:rPr>
      <w:t>2</w:t>
    </w:r>
    <w:r w:rsidR="007A0E3D">
      <w:rPr>
        <w:noProof/>
        <w:sz w:val="24"/>
        <w:szCs w:val="24"/>
      </w:rPr>
      <w:fldChar w:fldCharType="end"/>
    </w:r>
  </w:p>
  <w:p w:rsidR="00D91A81" w:rsidRDefault="00D91A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20" w:rsidRDefault="007A0E3D" w:rsidP="00086820">
    <w:pPr>
      <w:widowControl w:val="0"/>
      <w:suppressAutoHyphens/>
      <w:autoSpaceDN w:val="0"/>
      <w:spacing w:after="0" w:line="240" w:lineRule="auto"/>
      <w:jc w:val="center"/>
      <w:textAlignment w:val="baseline"/>
      <w:rPr>
        <w:rFonts w:eastAsia="ArialMT" w:cs="Arial"/>
        <w:color w:val="808080" w:themeColor="background1" w:themeShade="80"/>
        <w:kern w:val="3"/>
        <w:sz w:val="16"/>
        <w:szCs w:val="16"/>
        <w:lang w:eastAsia="de-DE"/>
      </w:rPr>
    </w:pPr>
    <w:r>
      <w:rPr>
        <w:rFonts w:eastAsia="ArialMT" w:cs="Arial"/>
        <w:noProof/>
        <w:color w:val="808080" w:themeColor="background1" w:themeShade="80"/>
        <w:kern w:val="3"/>
        <w:sz w:val="16"/>
        <w:szCs w:val="16"/>
        <w:lang w:val="en-US"/>
      </w:rPr>
      <w:pict>
        <v:line id="Gerade Verbindung 2" o:spid="_x0000_s2049" style="position:absolute;left:0;text-align:left;z-index:251659264;visibility:visible;mso-wrap-distance-top:-6e-5mm;mso-wrap-distance-bottom:-6e-5mm;mso-width-relative:margin;mso-height-relative:margin" from="-1.45pt,6.5pt" to="4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" strokecolor="#a172a4" strokeweight="1pt">
          <o:lock v:ext="edit" shapetype="f"/>
        </v:line>
      </w:pict>
    </w:r>
  </w:p>
  <w:p w:rsidR="00086820" w:rsidRPr="0020298E" w:rsidRDefault="00086820" w:rsidP="00086820">
    <w:pPr>
      <w:widowControl w:val="0"/>
      <w:suppressAutoHyphens/>
      <w:autoSpaceDN w:val="0"/>
      <w:spacing w:after="0" w:line="240" w:lineRule="auto"/>
      <w:jc w:val="center"/>
      <w:textAlignment w:val="baseline"/>
      <w:rPr>
        <w:rFonts w:eastAsia="ArialMT" w:cs="Arial"/>
        <w:color w:val="808080" w:themeColor="background1" w:themeShade="80"/>
        <w:kern w:val="3"/>
        <w:sz w:val="16"/>
        <w:szCs w:val="16"/>
        <w:lang w:eastAsia="de-DE"/>
      </w:rPr>
    </w:pPr>
    <w:r w:rsidRPr="00B874FF">
      <w:rPr>
        <w:rFonts w:eastAsia="ArialMT" w:cs="Arial"/>
        <w:color w:val="808080" w:themeColor="background1" w:themeShade="80"/>
        <w:kern w:val="3"/>
        <w:sz w:val="16"/>
        <w:szCs w:val="16"/>
        <w:lang w:eastAsia="de-DE"/>
      </w:rPr>
      <w:t xml:space="preserve">Initiative für frühe Bildung gGmbH </w:t>
    </w:r>
    <w:r w:rsidRPr="0020298E">
      <w:rPr>
        <w:rFonts w:eastAsia="ArialMT" w:cs="Arial"/>
        <w:color w:val="808080" w:themeColor="background1" w:themeShade="80"/>
        <w:kern w:val="3"/>
        <w:sz w:val="16"/>
        <w:szCs w:val="16"/>
        <w:lang w:eastAsia="de-DE"/>
      </w:rPr>
      <w:t xml:space="preserve">| Sitz der Gesellschaft Hamburg | HRB </w:t>
    </w:r>
    <w:r w:rsidRPr="00B874FF">
      <w:rPr>
        <w:rFonts w:eastAsia="ArialMT" w:cs="Arial"/>
        <w:color w:val="808080" w:themeColor="background1" w:themeShade="80"/>
        <w:kern w:val="3"/>
        <w:sz w:val="16"/>
        <w:szCs w:val="16"/>
        <w:lang w:eastAsia="de-DE"/>
      </w:rPr>
      <w:t>147804</w:t>
    </w:r>
    <w:r>
      <w:rPr>
        <w:rFonts w:eastAsia="ArialMT" w:cs="Arial"/>
        <w:color w:val="808080" w:themeColor="background1" w:themeShade="80"/>
        <w:kern w:val="3"/>
        <w:sz w:val="16"/>
        <w:szCs w:val="16"/>
        <w:lang w:eastAsia="de-DE"/>
      </w:rPr>
      <w:t xml:space="preserve"> Amtsgericht Hamburg | St-</w:t>
    </w:r>
    <w:r w:rsidRPr="0020298E">
      <w:rPr>
        <w:rFonts w:eastAsia="ArialMT" w:cs="Arial"/>
        <w:color w:val="808080" w:themeColor="background1" w:themeShade="80"/>
        <w:kern w:val="3"/>
        <w:sz w:val="16"/>
        <w:szCs w:val="16"/>
        <w:lang w:eastAsia="de-DE"/>
      </w:rPr>
      <w:t xml:space="preserve">Nr. </w:t>
    </w:r>
    <w:r w:rsidRPr="00B874FF">
      <w:rPr>
        <w:rFonts w:eastAsia="ArialMT" w:cs="Arial"/>
        <w:color w:val="808080" w:themeColor="background1" w:themeShade="80"/>
        <w:kern w:val="3"/>
        <w:sz w:val="16"/>
        <w:szCs w:val="16"/>
        <w:lang w:eastAsia="de-DE"/>
      </w:rPr>
      <w:t>17/431/15216</w:t>
    </w:r>
  </w:p>
  <w:p w:rsidR="00086820" w:rsidRPr="00B874FF" w:rsidRDefault="00086820" w:rsidP="00086820">
    <w:pPr>
      <w:widowControl w:val="0"/>
      <w:suppressAutoHyphens/>
      <w:autoSpaceDN w:val="0"/>
      <w:spacing w:after="0" w:line="240" w:lineRule="auto"/>
      <w:jc w:val="center"/>
      <w:textAlignment w:val="baseline"/>
      <w:rPr>
        <w:rFonts w:eastAsia="Lucida Sans Unicode" w:cs="Arial"/>
        <w:color w:val="808080" w:themeColor="background1" w:themeShade="80"/>
        <w:kern w:val="3"/>
        <w:sz w:val="16"/>
        <w:szCs w:val="16"/>
        <w:lang w:eastAsia="de-DE"/>
      </w:rPr>
    </w:pPr>
    <w:r w:rsidRPr="0020298E">
      <w:rPr>
        <w:rFonts w:eastAsia="ArialMT" w:cs="Arial"/>
        <w:color w:val="808080" w:themeColor="background1" w:themeShade="80"/>
        <w:kern w:val="3"/>
        <w:sz w:val="16"/>
        <w:szCs w:val="16"/>
        <w:lang w:eastAsia="de-DE"/>
      </w:rPr>
      <w:t>Geschäftsführerin: Dr. Manuela Drews | Friesenweg 1 | 22763 Hamburg | www.</w:t>
    </w:r>
    <w:r w:rsidRPr="00B874FF">
      <w:rPr>
        <w:rFonts w:eastAsia="ArialMT" w:cs="Arial"/>
        <w:color w:val="808080" w:themeColor="background1" w:themeShade="80"/>
        <w:kern w:val="3"/>
        <w:sz w:val="16"/>
        <w:szCs w:val="16"/>
        <w:lang w:eastAsia="de-DE"/>
      </w:rPr>
      <w:t>initiative-fuer-fruehe-bildung.de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3D" w:rsidRDefault="007A0E3D" w:rsidP="004F6EF8">
      <w:pPr>
        <w:spacing w:after="0" w:line="240" w:lineRule="auto"/>
      </w:pPr>
      <w:r>
        <w:separator/>
      </w:r>
    </w:p>
  </w:footnote>
  <w:footnote w:type="continuationSeparator" w:id="0">
    <w:p w:rsidR="007A0E3D" w:rsidRDefault="007A0E3D" w:rsidP="004F6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D4" w:rsidRDefault="002951D4" w:rsidP="002951D4">
    <w:pPr>
      <w:pStyle w:val="Kopfzeile"/>
      <w:tabs>
        <w:tab w:val="clear" w:pos="9072"/>
        <w:tab w:val="right" w:pos="9356"/>
      </w:tabs>
      <w:ind w:right="-284"/>
      <w:jc w:val="right"/>
    </w:pPr>
  </w:p>
  <w:p w:rsidR="00D91A81" w:rsidRDefault="00D91A81" w:rsidP="002951D4">
    <w:pPr>
      <w:pStyle w:val="Kopfzeile"/>
      <w:tabs>
        <w:tab w:val="clear" w:pos="9072"/>
        <w:tab w:val="right" w:pos="9356"/>
      </w:tabs>
      <w:ind w:right="-284"/>
      <w:jc w:val="right"/>
    </w:pPr>
    <w:r>
      <w:rPr>
        <w:noProof/>
        <w:lang w:eastAsia="de-DE"/>
      </w:rPr>
      <w:drawing>
        <wp:inline distT="0" distB="0" distL="0" distR="0">
          <wp:extent cx="2200939" cy="49973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fb_Logo_final.png"/>
                  <pic:cNvPicPr/>
                </pic:nvPicPr>
                <pic:blipFill rotWithShape="1">
                  <a:blip r:embed="rId1">
                    <a:extLst>
                      <a:ext uri="{28A0092B-C50C-407E-A947-70E740481C1C}">
                        <a14:useLocalDpi xmlns:a14="http://schemas.microsoft.com/office/drawing/2010/main" val="0"/>
                      </a:ext>
                    </a:extLst>
                  </a:blip>
                  <a:srcRect t="20038" r="2359" b="27640"/>
                  <a:stretch/>
                </pic:blipFill>
                <pic:spPr bwMode="auto">
                  <a:xfrm>
                    <a:off x="0" y="0"/>
                    <a:ext cx="2207927" cy="50131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F8" w:rsidRDefault="004F6EF8" w:rsidP="00D91A81">
    <w:pPr>
      <w:pStyle w:val="Kopfzeile"/>
      <w:tabs>
        <w:tab w:val="clear" w:pos="9072"/>
      </w:tabs>
      <w:ind w:right="-284" w:hanging="426"/>
      <w:jc w:val="right"/>
    </w:pPr>
  </w:p>
  <w:p w:rsidR="00D91A81" w:rsidRDefault="00D91A81" w:rsidP="00D91A81">
    <w:pPr>
      <w:pStyle w:val="Kopfzeile"/>
      <w:tabs>
        <w:tab w:val="clear" w:pos="9072"/>
      </w:tabs>
      <w:ind w:right="-284" w:hanging="426"/>
      <w:jc w:val="right"/>
    </w:pPr>
    <w:r>
      <w:rPr>
        <w:noProof/>
        <w:lang w:eastAsia="de-DE"/>
      </w:rPr>
      <w:drawing>
        <wp:inline distT="0" distB="0" distL="0" distR="0">
          <wp:extent cx="2200939" cy="499731"/>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fb_Logo_final.png"/>
                  <pic:cNvPicPr/>
                </pic:nvPicPr>
                <pic:blipFill rotWithShape="1">
                  <a:blip r:embed="rId1">
                    <a:extLst>
                      <a:ext uri="{28A0092B-C50C-407E-A947-70E740481C1C}">
                        <a14:useLocalDpi xmlns:a14="http://schemas.microsoft.com/office/drawing/2010/main" val="0"/>
                      </a:ext>
                    </a:extLst>
                  </a:blip>
                  <a:srcRect t="20038" r="2359" b="27640"/>
                  <a:stretch/>
                </pic:blipFill>
                <pic:spPr bwMode="auto">
                  <a:xfrm>
                    <a:off x="0" y="0"/>
                    <a:ext cx="2207927" cy="50131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2978"/>
    <w:rsid w:val="0003662F"/>
    <w:rsid w:val="000811C4"/>
    <w:rsid w:val="00086820"/>
    <w:rsid w:val="000D067E"/>
    <w:rsid w:val="00136AA2"/>
    <w:rsid w:val="00145084"/>
    <w:rsid w:val="00176B7F"/>
    <w:rsid w:val="001D0D99"/>
    <w:rsid w:val="0020298E"/>
    <w:rsid w:val="00230DC0"/>
    <w:rsid w:val="002951D4"/>
    <w:rsid w:val="002F44CB"/>
    <w:rsid w:val="00324171"/>
    <w:rsid w:val="0032446B"/>
    <w:rsid w:val="00343B67"/>
    <w:rsid w:val="00363DA1"/>
    <w:rsid w:val="00381844"/>
    <w:rsid w:val="004360D0"/>
    <w:rsid w:val="004B043A"/>
    <w:rsid w:val="004C4C24"/>
    <w:rsid w:val="004F43E9"/>
    <w:rsid w:val="004F6EF8"/>
    <w:rsid w:val="0050512A"/>
    <w:rsid w:val="00541DF8"/>
    <w:rsid w:val="005710A1"/>
    <w:rsid w:val="00592200"/>
    <w:rsid w:val="00592AB4"/>
    <w:rsid w:val="00671A2F"/>
    <w:rsid w:val="006A1555"/>
    <w:rsid w:val="00743F2D"/>
    <w:rsid w:val="00791BF7"/>
    <w:rsid w:val="007A0E3D"/>
    <w:rsid w:val="007E7EC9"/>
    <w:rsid w:val="007F17C7"/>
    <w:rsid w:val="00826C0E"/>
    <w:rsid w:val="008B324E"/>
    <w:rsid w:val="00942978"/>
    <w:rsid w:val="00973EF6"/>
    <w:rsid w:val="00993605"/>
    <w:rsid w:val="009A3102"/>
    <w:rsid w:val="009E1BFA"/>
    <w:rsid w:val="009F7AF3"/>
    <w:rsid w:val="00A31E8F"/>
    <w:rsid w:val="00A34A60"/>
    <w:rsid w:val="00A72D4B"/>
    <w:rsid w:val="00AA174E"/>
    <w:rsid w:val="00AE1BEF"/>
    <w:rsid w:val="00B874FF"/>
    <w:rsid w:val="00B93340"/>
    <w:rsid w:val="00BB7CBF"/>
    <w:rsid w:val="00BF1320"/>
    <w:rsid w:val="00C52BD6"/>
    <w:rsid w:val="00CA0C75"/>
    <w:rsid w:val="00CC7C9C"/>
    <w:rsid w:val="00CD0493"/>
    <w:rsid w:val="00CD26B5"/>
    <w:rsid w:val="00CD2781"/>
    <w:rsid w:val="00D0634C"/>
    <w:rsid w:val="00D11433"/>
    <w:rsid w:val="00D15999"/>
    <w:rsid w:val="00D31245"/>
    <w:rsid w:val="00D41BE1"/>
    <w:rsid w:val="00D91A81"/>
    <w:rsid w:val="00DC288E"/>
    <w:rsid w:val="00E078ED"/>
    <w:rsid w:val="00E157C1"/>
    <w:rsid w:val="00E1789E"/>
    <w:rsid w:val="00E52418"/>
    <w:rsid w:val="00E80981"/>
    <w:rsid w:val="00EA5A04"/>
    <w:rsid w:val="00EA7F69"/>
    <w:rsid w:val="00F0179F"/>
    <w:rsid w:val="00F94C6A"/>
    <w:rsid w:val="00FD3979"/>
    <w:rsid w:val="00FE00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D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be">
    <w:name w:val="_xbe"/>
    <w:basedOn w:val="Absatz-Standardschriftart"/>
    <w:rsid w:val="00942978"/>
  </w:style>
  <w:style w:type="character" w:styleId="Hyperlink">
    <w:name w:val="Hyperlink"/>
    <w:basedOn w:val="Absatz-Standardschriftart"/>
    <w:uiPriority w:val="99"/>
    <w:unhideWhenUsed/>
    <w:rsid w:val="00343B67"/>
    <w:rPr>
      <w:color w:val="0000FF" w:themeColor="hyperlink"/>
      <w:u w:val="single"/>
    </w:rPr>
  </w:style>
  <w:style w:type="paragraph" w:styleId="Kopfzeile">
    <w:name w:val="header"/>
    <w:basedOn w:val="Standard"/>
    <w:link w:val="KopfzeileZchn"/>
    <w:uiPriority w:val="99"/>
    <w:unhideWhenUsed/>
    <w:rsid w:val="004F6E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EF8"/>
  </w:style>
  <w:style w:type="paragraph" w:styleId="Fuzeile">
    <w:name w:val="footer"/>
    <w:basedOn w:val="Standard"/>
    <w:link w:val="FuzeileZchn"/>
    <w:uiPriority w:val="99"/>
    <w:unhideWhenUsed/>
    <w:rsid w:val="004F6E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6EF8"/>
  </w:style>
  <w:style w:type="paragraph" w:styleId="Sprechblasentext">
    <w:name w:val="Balloon Text"/>
    <w:basedOn w:val="Standard"/>
    <w:link w:val="SprechblasentextZchn"/>
    <w:uiPriority w:val="99"/>
    <w:semiHidden/>
    <w:unhideWhenUsed/>
    <w:rsid w:val="004F6E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EF8"/>
    <w:rPr>
      <w:rFonts w:ascii="Tahoma" w:hAnsi="Tahoma" w:cs="Tahoma"/>
      <w:sz w:val="16"/>
      <w:szCs w:val="16"/>
    </w:rPr>
  </w:style>
  <w:style w:type="paragraph" w:styleId="StandardWeb">
    <w:name w:val="Normal (Web)"/>
    <w:basedOn w:val="Standard"/>
    <w:uiPriority w:val="99"/>
    <w:unhideWhenUsed/>
    <w:rsid w:val="00826C0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be">
    <w:name w:val="_xbe"/>
    <w:basedOn w:val="Absatz-Standardschriftart"/>
    <w:rsid w:val="00942978"/>
  </w:style>
  <w:style w:type="character" w:styleId="Hyperlink">
    <w:name w:val="Hyperlink"/>
    <w:basedOn w:val="Absatz-Standardschriftart"/>
    <w:uiPriority w:val="99"/>
    <w:unhideWhenUsed/>
    <w:rsid w:val="00343B67"/>
    <w:rPr>
      <w:color w:val="0000FF" w:themeColor="hyperlink"/>
      <w:u w:val="single"/>
    </w:rPr>
  </w:style>
  <w:style w:type="paragraph" w:styleId="Kopfzeile">
    <w:name w:val="header"/>
    <w:basedOn w:val="Standard"/>
    <w:link w:val="KopfzeileZchn"/>
    <w:uiPriority w:val="99"/>
    <w:unhideWhenUsed/>
    <w:rsid w:val="004F6E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EF8"/>
  </w:style>
  <w:style w:type="paragraph" w:styleId="Fuzeile">
    <w:name w:val="footer"/>
    <w:basedOn w:val="Standard"/>
    <w:link w:val="FuzeileZchn"/>
    <w:uiPriority w:val="99"/>
    <w:unhideWhenUsed/>
    <w:rsid w:val="004F6E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6EF8"/>
  </w:style>
  <w:style w:type="paragraph" w:styleId="Sprechblasentext">
    <w:name w:val="Balloon Text"/>
    <w:basedOn w:val="Standard"/>
    <w:link w:val="SprechblasentextZchn"/>
    <w:uiPriority w:val="99"/>
    <w:semiHidden/>
    <w:unhideWhenUsed/>
    <w:rsid w:val="004F6E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EF8"/>
    <w:rPr>
      <w:rFonts w:ascii="Tahoma" w:hAnsi="Tahoma" w:cs="Tahoma"/>
      <w:sz w:val="16"/>
      <w:szCs w:val="16"/>
    </w:rPr>
  </w:style>
  <w:style w:type="paragraph" w:styleId="StandardWeb">
    <w:name w:val="Normal (Web)"/>
    <w:basedOn w:val="Standard"/>
    <w:uiPriority w:val="99"/>
    <w:unhideWhenUsed/>
    <w:rsid w:val="00826C0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0864">
      <w:bodyDiv w:val="1"/>
      <w:marLeft w:val="0"/>
      <w:marRight w:val="0"/>
      <w:marTop w:val="0"/>
      <w:marBottom w:val="0"/>
      <w:divBdr>
        <w:top w:val="none" w:sz="0" w:space="0" w:color="auto"/>
        <w:left w:val="none" w:sz="0" w:space="0" w:color="auto"/>
        <w:bottom w:val="none" w:sz="0" w:space="0" w:color="auto"/>
        <w:right w:val="none" w:sz="0" w:space="0" w:color="auto"/>
      </w:divBdr>
    </w:div>
    <w:div w:id="1869562222">
      <w:bodyDiv w:val="1"/>
      <w:marLeft w:val="0"/>
      <w:marRight w:val="0"/>
      <w:marTop w:val="0"/>
      <w:marBottom w:val="0"/>
      <w:divBdr>
        <w:top w:val="none" w:sz="0" w:space="0" w:color="auto"/>
        <w:left w:val="none" w:sz="0" w:space="0" w:color="auto"/>
        <w:bottom w:val="none" w:sz="0" w:space="0" w:color="auto"/>
        <w:right w:val="none" w:sz="0" w:space="0" w:color="auto"/>
      </w:divBdr>
    </w:div>
    <w:div w:id="1890143496">
      <w:bodyDiv w:val="1"/>
      <w:marLeft w:val="0"/>
      <w:marRight w:val="0"/>
      <w:marTop w:val="0"/>
      <w:marBottom w:val="0"/>
      <w:divBdr>
        <w:top w:val="none" w:sz="0" w:space="0" w:color="auto"/>
        <w:left w:val="none" w:sz="0" w:space="0" w:color="auto"/>
        <w:bottom w:val="none" w:sz="0" w:space="0" w:color="auto"/>
        <w:right w:val="none" w:sz="0" w:space="0" w:color="auto"/>
      </w:divBdr>
    </w:div>
    <w:div w:id="2134981529">
      <w:bodyDiv w:val="1"/>
      <w:marLeft w:val="0"/>
      <w:marRight w:val="0"/>
      <w:marTop w:val="0"/>
      <w:marBottom w:val="0"/>
      <w:divBdr>
        <w:top w:val="none" w:sz="0" w:space="0" w:color="auto"/>
        <w:left w:val="none" w:sz="0" w:space="0" w:color="auto"/>
        <w:bottom w:val="none" w:sz="0" w:space="0" w:color="auto"/>
        <w:right w:val="none" w:sz="0" w:space="0" w:color="auto"/>
      </w:divBdr>
      <w:divsChild>
        <w:div w:id="1939749980">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itiative-fuer-fruehe-bildung.de" TargetMode="External"/><Relationship Id="rId4" Type="http://schemas.openxmlformats.org/officeDocument/2006/relationships/settings" Target="settings.xml"/><Relationship Id="rId9" Type="http://schemas.openxmlformats.org/officeDocument/2006/relationships/hyperlink" Target="http://www.initiative-fuer-fruehe-bildung.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BA26-1F9A-45B6-822A-FCF88D4D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Associate</dc:creator>
  <cp:lastModifiedBy>Associate</cp:lastModifiedBy>
  <cp:revision>3</cp:revision>
  <cp:lastPrinted>2017-09-20T09:08:00Z</cp:lastPrinted>
  <dcterms:created xsi:type="dcterms:W3CDTF">2018-01-15T11:47:00Z</dcterms:created>
  <dcterms:modified xsi:type="dcterms:W3CDTF">2018-01-31T12:53:00Z</dcterms:modified>
</cp:coreProperties>
</file>